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26" w:rsidRDefault="0035543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深圳市</w:t>
      </w:r>
      <w:r>
        <w:rPr>
          <w:rFonts w:ascii="方正小标宋简体" w:eastAsia="方正小标宋简体"/>
          <w:sz w:val="44"/>
          <w:szCs w:val="44"/>
        </w:rPr>
        <w:t>贸促</w:t>
      </w:r>
      <w:r>
        <w:rPr>
          <w:rFonts w:ascii="方正小标宋简体" w:eastAsia="方正小标宋简体" w:hint="eastAsia"/>
          <w:sz w:val="44"/>
          <w:szCs w:val="44"/>
        </w:rPr>
        <w:t>会</w:t>
      </w: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举办“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鲲鹏会·春华—外国驻华机构新春经贸交流会暨“企鹅‘圳’在展”科技创新主题活动</w:t>
      </w:r>
      <w:r>
        <w:rPr>
          <w:rFonts w:ascii="方正小标宋简体" w:eastAsia="方正小标宋简体" w:hint="eastAsia"/>
          <w:sz w:val="44"/>
          <w:szCs w:val="44"/>
        </w:rPr>
        <w:t>”</w:t>
      </w:r>
      <w:r>
        <w:rPr>
          <w:rFonts w:ascii="方正小标宋简体" w:eastAsia="方正小标宋简体" w:hint="eastAsia"/>
          <w:sz w:val="44"/>
          <w:szCs w:val="44"/>
        </w:rPr>
        <w:t>相关费用的</w:t>
      </w:r>
      <w:bookmarkStart w:id="0" w:name="_GoBack"/>
      <w:r>
        <w:rPr>
          <w:rFonts w:ascii="方正小标宋简体" w:eastAsia="方正小标宋简体" w:hint="eastAsia"/>
          <w:sz w:val="44"/>
          <w:szCs w:val="44"/>
        </w:rPr>
        <w:t>询价函</w:t>
      </w:r>
      <w:bookmarkEnd w:id="0"/>
    </w:p>
    <w:p w:rsidR="00953B26" w:rsidRDefault="00953B2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53B26" w:rsidRDefault="00355437">
      <w:pPr>
        <w:spacing w:line="560" w:lineRule="exact"/>
        <w:ind w:firstLineChars="200" w:firstLine="640"/>
        <w:rPr>
          <w:rFonts w:ascii="仿宋_GB2312" w:eastAsia="仿宋_GB2312" w:hAnsi="仿宋" w:cs="PMingLiU-ExtB"/>
          <w:sz w:val="32"/>
          <w:szCs w:val="32"/>
        </w:rPr>
      </w:pPr>
      <w:r>
        <w:rPr>
          <w:rFonts w:ascii="仿宋_GB2312" w:eastAsia="仿宋_GB2312" w:hAnsi="仿宋" w:cs="PMingLiU-ExtB" w:hint="eastAsia"/>
          <w:sz w:val="32"/>
          <w:szCs w:val="32"/>
        </w:rPr>
        <w:t>为进一步深化与外国驻华使领馆和商协会常态化联络工作机制，我会拟于</w:t>
      </w:r>
      <w:r>
        <w:rPr>
          <w:rFonts w:ascii="仿宋_GB2312" w:eastAsia="仿宋_GB2312" w:hAnsi="仿宋" w:cs="PMingLiU-ExtB" w:hint="eastAsia"/>
          <w:sz w:val="32"/>
          <w:szCs w:val="32"/>
        </w:rPr>
        <w:t>2025</w:t>
      </w:r>
      <w:r>
        <w:rPr>
          <w:rFonts w:ascii="仿宋_GB2312" w:eastAsia="仿宋_GB2312" w:hAnsi="仿宋" w:cs="PMingLiU-ExtB" w:hint="eastAsia"/>
          <w:sz w:val="32"/>
          <w:szCs w:val="32"/>
        </w:rPr>
        <w:t>年</w:t>
      </w:r>
      <w:r>
        <w:rPr>
          <w:rFonts w:ascii="仿宋_GB2312" w:eastAsia="仿宋_GB2312" w:hAnsi="仿宋" w:cs="PMingLiU-ExtB" w:hint="eastAsia"/>
          <w:sz w:val="32"/>
          <w:szCs w:val="32"/>
        </w:rPr>
        <w:t>2</w:t>
      </w:r>
      <w:r>
        <w:rPr>
          <w:rFonts w:ascii="仿宋_GB2312" w:eastAsia="仿宋_GB2312" w:hAnsi="仿宋" w:cs="PMingLiU-ExtB" w:hint="eastAsia"/>
          <w:sz w:val="32"/>
          <w:szCs w:val="32"/>
        </w:rPr>
        <w:t>月</w:t>
      </w:r>
      <w:r>
        <w:rPr>
          <w:rFonts w:ascii="仿宋_GB2312" w:eastAsia="仿宋_GB2312" w:hAnsi="仿宋" w:cs="PMingLiU-ExtB" w:hint="eastAsia"/>
          <w:sz w:val="32"/>
          <w:szCs w:val="32"/>
        </w:rPr>
        <w:t>21</w:t>
      </w:r>
      <w:r>
        <w:rPr>
          <w:rFonts w:ascii="仿宋_GB2312" w:eastAsia="仿宋_GB2312" w:hAnsi="仿宋" w:cs="PMingLiU-ExtB" w:hint="eastAsia"/>
          <w:sz w:val="32"/>
          <w:szCs w:val="32"/>
        </w:rPr>
        <w:t>日（星期五）举办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鲲鹏会·春华—外国驻华机构新春经贸交流会暨“企鹅‘圳’在展”科技创新主题活动</w:t>
      </w:r>
      <w:r>
        <w:rPr>
          <w:rFonts w:ascii="仿宋_GB2312" w:eastAsia="仿宋_GB2312" w:hAnsi="仿宋" w:cs="PMingLiU-ExtB" w:hint="eastAsia"/>
          <w:sz w:val="32"/>
          <w:szCs w:val="32"/>
        </w:rPr>
        <w:t>。</w:t>
      </w:r>
      <w:r>
        <w:rPr>
          <w:rFonts w:ascii="仿宋_GB2312" w:eastAsia="仿宋_GB2312" w:hAnsi="仿宋" w:cs="PMingLiU-ExtB" w:hint="eastAsia"/>
          <w:sz w:val="32"/>
          <w:szCs w:val="32"/>
        </w:rPr>
        <w:t>现邀请贵方提供相关服务项目报价，具体服务项目如下：</w:t>
      </w:r>
    </w:p>
    <w:p w:rsidR="00953B26" w:rsidRDefault="00355437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、活动场地租赁、活动资料费、设备租赁、场地搭建费用；</w:t>
      </w:r>
    </w:p>
    <w:p w:rsidR="00953B26" w:rsidRDefault="00355437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、同声传译人员、双语主持费用；</w:t>
      </w:r>
    </w:p>
    <w:p w:rsidR="00953B26" w:rsidRDefault="00355437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、餐费（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180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人）。</w:t>
      </w:r>
    </w:p>
    <w:p w:rsidR="00953B26" w:rsidRDefault="00355437">
      <w:pPr>
        <w:spacing w:line="560" w:lineRule="exact"/>
        <w:ind w:firstLineChars="200" w:firstLine="640"/>
        <w:rPr>
          <w:rFonts w:ascii="仿宋_GB2312" w:eastAsia="仿宋_GB2312" w:hAnsi="仿宋" w:cs="PMingLiU-ExtB"/>
          <w:sz w:val="32"/>
          <w:szCs w:val="32"/>
        </w:rPr>
      </w:pPr>
      <w:r>
        <w:rPr>
          <w:rFonts w:ascii="仿宋_GB2312" w:eastAsia="仿宋_GB2312" w:hAnsi="仿宋" w:cs="PMingLiU-ExtB" w:hint="eastAsia"/>
          <w:sz w:val="32"/>
          <w:szCs w:val="32"/>
        </w:rPr>
        <w:t>以上所列服务项目总报价上限不超过人民币</w:t>
      </w:r>
      <w:r>
        <w:rPr>
          <w:rFonts w:ascii="仿宋_GB2312" w:eastAsia="仿宋_GB2312" w:hAnsi="仿宋" w:cs="PMingLiU-ExtB" w:hint="eastAsia"/>
          <w:sz w:val="32"/>
          <w:szCs w:val="32"/>
        </w:rPr>
        <w:t>17</w:t>
      </w:r>
      <w:r>
        <w:rPr>
          <w:rFonts w:ascii="仿宋_GB2312" w:eastAsia="仿宋_GB2312" w:hAnsi="仿宋" w:cs="PMingLiU-ExtB" w:hint="eastAsia"/>
          <w:sz w:val="32"/>
          <w:szCs w:val="32"/>
        </w:rPr>
        <w:t>万</w:t>
      </w:r>
      <w:r>
        <w:rPr>
          <w:rFonts w:ascii="仿宋_GB2312" w:eastAsia="仿宋_GB2312" w:hAnsi="仿宋" w:cs="PMingLiU-ExtB" w:hint="eastAsia"/>
          <w:sz w:val="32"/>
          <w:szCs w:val="32"/>
        </w:rPr>
        <w:t>元</w:t>
      </w:r>
      <w:r>
        <w:rPr>
          <w:rFonts w:ascii="仿宋_GB2312" w:eastAsia="仿宋_GB2312" w:hAnsi="仿宋" w:cs="PMingLiU-ExtB" w:hint="eastAsia"/>
          <w:sz w:val="32"/>
          <w:szCs w:val="32"/>
        </w:rPr>
        <w:t>,</w:t>
      </w:r>
      <w:r>
        <w:rPr>
          <w:rFonts w:ascii="仿宋_GB2312" w:eastAsia="仿宋_GB2312" w:hAnsi="仿宋" w:cs="PMingLiU-ExtB" w:hint="eastAsia"/>
          <w:sz w:val="32"/>
          <w:szCs w:val="32"/>
        </w:rPr>
        <w:t>活动</w:t>
      </w:r>
      <w:r>
        <w:rPr>
          <w:rFonts w:ascii="仿宋_GB2312" w:eastAsia="仿宋_GB2312" w:hAnsi="仿宋" w:cs="PMingLiU-ExtB" w:hint="eastAsia"/>
          <w:sz w:val="32"/>
          <w:szCs w:val="32"/>
        </w:rPr>
        <w:t>人</w:t>
      </w:r>
      <w:r>
        <w:rPr>
          <w:rFonts w:ascii="仿宋_GB2312" w:eastAsia="仿宋_GB2312" w:hAnsi="仿宋" w:cs="PMingLiU-ExtB" w:hint="eastAsia"/>
          <w:sz w:val="32"/>
          <w:szCs w:val="32"/>
        </w:rPr>
        <w:t>数约</w:t>
      </w:r>
      <w:r>
        <w:rPr>
          <w:rFonts w:ascii="仿宋_GB2312" w:eastAsia="仿宋_GB2312" w:hAnsi="仿宋" w:cs="PMingLiU-ExtB" w:hint="eastAsia"/>
          <w:sz w:val="32"/>
          <w:szCs w:val="32"/>
        </w:rPr>
        <w:t>150</w:t>
      </w:r>
      <w:r>
        <w:rPr>
          <w:rFonts w:ascii="仿宋_GB2312" w:eastAsia="仿宋_GB2312" w:hAnsi="仿宋" w:cs="PMingLiU-ExtB" w:hint="eastAsia"/>
          <w:sz w:val="32"/>
          <w:szCs w:val="32"/>
        </w:rPr>
        <w:t>人</w:t>
      </w:r>
      <w:r>
        <w:rPr>
          <w:rFonts w:ascii="仿宋_GB2312" w:eastAsia="仿宋_GB2312" w:hAnsi="仿宋" w:cs="PMingLiU-ExtB" w:hint="eastAsia"/>
          <w:sz w:val="32"/>
          <w:szCs w:val="32"/>
        </w:rPr>
        <w:t>。请贵司于</w:t>
      </w:r>
      <w:r>
        <w:rPr>
          <w:rFonts w:ascii="仿宋_GB2312" w:eastAsia="仿宋_GB2312" w:hAnsi="仿宋" w:cs="PMingLiU-ExtB" w:hint="eastAsia"/>
          <w:sz w:val="32"/>
          <w:szCs w:val="32"/>
        </w:rPr>
        <w:t>202</w:t>
      </w:r>
      <w:r>
        <w:rPr>
          <w:rFonts w:ascii="仿宋_GB2312" w:eastAsia="仿宋_GB2312" w:hAnsi="仿宋" w:cs="PMingLiU-ExtB" w:hint="eastAsia"/>
          <w:sz w:val="32"/>
          <w:szCs w:val="32"/>
        </w:rPr>
        <w:t>5</w:t>
      </w:r>
      <w:r>
        <w:rPr>
          <w:rFonts w:ascii="仿宋_GB2312" w:eastAsia="仿宋_GB2312" w:hAnsi="仿宋" w:cs="PMingLiU-ExtB" w:hint="eastAsia"/>
          <w:sz w:val="32"/>
          <w:szCs w:val="32"/>
        </w:rPr>
        <w:t>年</w:t>
      </w:r>
      <w:r>
        <w:rPr>
          <w:rFonts w:ascii="仿宋_GB2312" w:eastAsia="仿宋_GB2312" w:hAnsi="仿宋" w:cs="PMingLiU-ExtB" w:hint="eastAsia"/>
          <w:sz w:val="32"/>
          <w:szCs w:val="32"/>
        </w:rPr>
        <w:t>1</w:t>
      </w:r>
      <w:r>
        <w:rPr>
          <w:rFonts w:ascii="仿宋_GB2312" w:eastAsia="仿宋_GB2312" w:hAnsi="仿宋" w:cs="PMingLiU-ExtB" w:hint="eastAsia"/>
          <w:sz w:val="32"/>
          <w:szCs w:val="32"/>
        </w:rPr>
        <w:t>月</w:t>
      </w:r>
      <w:r>
        <w:rPr>
          <w:rFonts w:ascii="仿宋_GB2312" w:eastAsia="仿宋_GB2312" w:hAnsi="仿宋" w:cs="PMingLiU-ExtB" w:hint="eastAsia"/>
          <w:sz w:val="32"/>
          <w:szCs w:val="32"/>
        </w:rPr>
        <w:t>24</w:t>
      </w:r>
      <w:r>
        <w:rPr>
          <w:rFonts w:ascii="仿宋_GB2312" w:eastAsia="仿宋_GB2312" w:hAnsi="仿宋" w:cs="PMingLiU-ExtB" w:hint="eastAsia"/>
          <w:sz w:val="32"/>
          <w:szCs w:val="32"/>
        </w:rPr>
        <w:t>日（周</w:t>
      </w:r>
      <w:r>
        <w:rPr>
          <w:rFonts w:ascii="仿宋_GB2312" w:eastAsia="仿宋_GB2312" w:hAnsi="仿宋" w:cs="PMingLiU-ExtB" w:hint="eastAsia"/>
          <w:sz w:val="32"/>
          <w:szCs w:val="32"/>
        </w:rPr>
        <w:t>五</w:t>
      </w:r>
      <w:r>
        <w:rPr>
          <w:rFonts w:ascii="仿宋_GB2312" w:eastAsia="仿宋_GB2312" w:hAnsi="仿宋" w:cs="PMingLiU-ExtB" w:hint="eastAsia"/>
          <w:sz w:val="32"/>
          <w:szCs w:val="32"/>
        </w:rPr>
        <w:t>）</w:t>
      </w:r>
      <w:r>
        <w:rPr>
          <w:rFonts w:ascii="仿宋_GB2312" w:eastAsia="仿宋_GB2312" w:hAnsi="仿宋" w:cs="PMingLiU-ExtB" w:hint="eastAsia"/>
          <w:sz w:val="32"/>
          <w:szCs w:val="32"/>
        </w:rPr>
        <w:t>17</w:t>
      </w:r>
      <w:r>
        <w:rPr>
          <w:rFonts w:ascii="仿宋_GB2312" w:eastAsia="仿宋_GB2312" w:hAnsi="仿宋" w:cs="PMingLiU-ExtB" w:hint="eastAsia"/>
          <w:sz w:val="32"/>
          <w:szCs w:val="32"/>
        </w:rPr>
        <w:t>：</w:t>
      </w:r>
      <w:r>
        <w:rPr>
          <w:rFonts w:ascii="仿宋_GB2312" w:eastAsia="仿宋_GB2312" w:hAnsi="仿宋" w:cs="PMingLiU-ExtB" w:hint="eastAsia"/>
          <w:sz w:val="32"/>
          <w:szCs w:val="32"/>
        </w:rPr>
        <w:t xml:space="preserve">00 </w:t>
      </w:r>
      <w:r>
        <w:rPr>
          <w:rFonts w:ascii="仿宋_GB2312" w:eastAsia="仿宋_GB2312" w:hAnsi="仿宋" w:cs="PMingLiU-ExtB" w:hint="eastAsia"/>
          <w:sz w:val="32"/>
          <w:szCs w:val="32"/>
        </w:rPr>
        <w:t>前</w:t>
      </w:r>
      <w:r>
        <w:rPr>
          <w:rFonts w:ascii="仿宋_GB2312" w:eastAsia="仿宋_GB2312" w:hAnsi="仿宋" w:cs="PMingLiU-ExtB" w:hint="eastAsia"/>
          <w:sz w:val="32"/>
          <w:szCs w:val="32"/>
        </w:rPr>
        <w:t>,</w:t>
      </w:r>
      <w:r>
        <w:rPr>
          <w:rFonts w:ascii="仿宋_GB2312" w:eastAsia="仿宋_GB2312" w:hAnsi="仿宋" w:cs="PMingLiU-ExtB" w:hint="eastAsia"/>
          <w:sz w:val="32"/>
          <w:szCs w:val="32"/>
        </w:rPr>
        <w:t>将报价表、营业执照等</w:t>
      </w:r>
      <w:r>
        <w:rPr>
          <w:rFonts w:ascii="仿宋_GB2312" w:eastAsia="仿宋_GB2312" w:hAnsi="仿宋" w:cs="PMingLiU-ExtB"/>
          <w:sz w:val="32"/>
          <w:szCs w:val="32"/>
        </w:rPr>
        <w:t>资料</w:t>
      </w:r>
      <w:r>
        <w:rPr>
          <w:rFonts w:ascii="仿宋_GB2312" w:eastAsia="仿宋_GB2312" w:hAnsi="仿宋" w:cs="PMingLiU-ExtB" w:hint="eastAsia"/>
          <w:sz w:val="32"/>
          <w:szCs w:val="32"/>
        </w:rPr>
        <w:t>加盖公章并密封，送至我</w:t>
      </w:r>
      <w:r>
        <w:rPr>
          <w:rFonts w:ascii="仿宋_GB2312" w:eastAsia="仿宋_GB2312" w:hAnsi="仿宋" w:cs="PMingLiU-ExtB" w:hint="eastAsia"/>
          <w:sz w:val="32"/>
          <w:szCs w:val="32"/>
        </w:rPr>
        <w:t>会</w:t>
      </w:r>
      <w:r>
        <w:rPr>
          <w:rFonts w:ascii="仿宋_GB2312" w:eastAsia="仿宋_GB2312" w:hAnsi="仿宋" w:cs="PMingLiU-ExtB" w:hint="eastAsia"/>
          <w:sz w:val="32"/>
          <w:szCs w:val="32"/>
        </w:rPr>
        <w:t>（地址：福田区福华一路国际商会大厦</w:t>
      </w:r>
      <w:r>
        <w:rPr>
          <w:rFonts w:ascii="仿宋_GB2312" w:eastAsia="仿宋_GB2312" w:hAnsi="仿宋" w:cs="PMingLiU-ExtB" w:hint="eastAsia"/>
          <w:sz w:val="32"/>
          <w:szCs w:val="32"/>
        </w:rPr>
        <w:t xml:space="preserve">A </w:t>
      </w:r>
      <w:r>
        <w:rPr>
          <w:rFonts w:ascii="仿宋_GB2312" w:eastAsia="仿宋_GB2312" w:hAnsi="仿宋" w:cs="PMingLiU-ExtB" w:hint="eastAsia"/>
          <w:sz w:val="32"/>
          <w:szCs w:val="32"/>
        </w:rPr>
        <w:t>座</w:t>
      </w:r>
      <w:r>
        <w:rPr>
          <w:rFonts w:ascii="仿宋_GB2312" w:eastAsia="仿宋_GB2312" w:hAnsi="仿宋" w:cs="PMingLiU-ExtB" w:hint="eastAsia"/>
          <w:sz w:val="32"/>
          <w:szCs w:val="32"/>
        </w:rPr>
        <w:t>501</w:t>
      </w:r>
      <w:r>
        <w:rPr>
          <w:rFonts w:ascii="仿宋_GB2312" w:eastAsia="仿宋_GB2312" w:hAnsi="仿宋" w:cs="PMingLiU-ExtB" w:hint="eastAsia"/>
          <w:sz w:val="32"/>
          <w:szCs w:val="32"/>
        </w:rPr>
        <w:t>），我</w:t>
      </w:r>
      <w:r>
        <w:rPr>
          <w:rFonts w:ascii="仿宋_GB2312" w:eastAsia="仿宋_GB2312" w:hAnsi="仿宋" w:cs="PMingLiU-ExtB" w:hint="eastAsia"/>
          <w:sz w:val="32"/>
          <w:szCs w:val="32"/>
        </w:rPr>
        <w:t>会</w:t>
      </w:r>
      <w:r>
        <w:rPr>
          <w:rFonts w:ascii="仿宋_GB2312" w:eastAsia="仿宋_GB2312" w:hAnsi="仿宋" w:cs="PMingLiU-ExtB" w:hint="eastAsia"/>
          <w:sz w:val="32"/>
          <w:szCs w:val="32"/>
        </w:rPr>
        <w:t>将综合评选合作伙伴。逾期响应的视为放弃报价。</w:t>
      </w:r>
    </w:p>
    <w:p w:rsidR="00953B26" w:rsidRDefault="0035543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953B26" w:rsidRDefault="00355437">
      <w:pPr>
        <w:spacing w:line="560" w:lineRule="exact"/>
        <w:ind w:leftChars="304" w:left="1278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鲲鹏会·春华—外国驻华机构新春经贸交流会暨“企鹅‘圳’在展”科技创新主题活动</w:t>
      </w:r>
      <w:r>
        <w:rPr>
          <w:rFonts w:ascii="仿宋_GB2312" w:eastAsia="仿宋_GB2312" w:hint="eastAsia"/>
          <w:sz w:val="32"/>
          <w:szCs w:val="32"/>
        </w:rPr>
        <w:t>报价单</w:t>
      </w:r>
    </w:p>
    <w:p w:rsidR="00953B26" w:rsidRDefault="00953B2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53B26" w:rsidRDefault="0035543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:rsidR="00953B26" w:rsidRDefault="00355437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深圳市贸促</w:t>
      </w:r>
      <w:r>
        <w:rPr>
          <w:rFonts w:ascii="仿宋_GB2312" w:eastAsia="仿宋_GB2312" w:hint="eastAsia"/>
          <w:sz w:val="32"/>
          <w:szCs w:val="32"/>
        </w:rPr>
        <w:t>会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953B26" w:rsidRDefault="003554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53B26" w:rsidRDefault="00953B26">
      <w:pPr>
        <w:spacing w:line="560" w:lineRule="exact"/>
        <w:jc w:val="center"/>
        <w:rPr>
          <w:rFonts w:ascii="仿宋_GB2312" w:eastAsia="仿宋_GB2312" w:hAnsi="仿宋" w:cs="PMingLiU-ExtB"/>
          <w:sz w:val="32"/>
          <w:szCs w:val="32"/>
        </w:rPr>
      </w:pPr>
    </w:p>
    <w:p w:rsidR="00953B26" w:rsidRDefault="00355437">
      <w:pPr>
        <w:spacing w:line="560" w:lineRule="exact"/>
        <w:jc w:val="center"/>
        <w:rPr>
          <w:rFonts w:ascii="仿宋_GB2312" w:eastAsia="仿宋_GB2312" w:hAnsi="仿宋" w:cs="PMingLiU-ExtB"/>
          <w:sz w:val="32"/>
          <w:szCs w:val="32"/>
        </w:rPr>
      </w:pPr>
      <w:r>
        <w:rPr>
          <w:rFonts w:ascii="仿宋_GB2312" w:eastAsia="仿宋_GB2312" w:hAnsi="仿宋" w:cs="PMingLiU-ExtB" w:hint="eastAsia"/>
          <w:sz w:val="32"/>
          <w:szCs w:val="32"/>
        </w:rPr>
        <w:t>（联系人：梁爽爽，联系电话：</w:t>
      </w:r>
      <w:r>
        <w:rPr>
          <w:rFonts w:ascii="仿宋_GB2312" w:eastAsia="仿宋_GB2312" w:hAnsi="仿宋" w:cs="PMingLiU-ExtB" w:hint="eastAsia"/>
          <w:sz w:val="32"/>
          <w:szCs w:val="32"/>
        </w:rPr>
        <w:t>13902920420</w:t>
      </w:r>
      <w:r>
        <w:rPr>
          <w:rFonts w:ascii="仿宋_GB2312" w:eastAsia="仿宋_GB2312" w:hAnsi="仿宋" w:cs="PMingLiU-ExtB" w:hint="eastAsia"/>
          <w:sz w:val="32"/>
          <w:szCs w:val="32"/>
        </w:rPr>
        <w:t>）</w:t>
      </w:r>
    </w:p>
    <w:p w:rsidR="00953B26" w:rsidRDefault="00953B26">
      <w:pPr>
        <w:spacing w:line="560" w:lineRule="exact"/>
        <w:ind w:firstLineChars="200" w:firstLine="640"/>
        <w:rPr>
          <w:rFonts w:ascii="仿宋_GB2312" w:eastAsia="仿宋_GB2312" w:hAnsi="仿宋" w:cs="PMingLiU-ExtB"/>
          <w:sz w:val="32"/>
          <w:szCs w:val="32"/>
        </w:rPr>
      </w:pPr>
    </w:p>
    <w:p w:rsidR="00953B26" w:rsidRDefault="00953B2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953B26" w:rsidRDefault="00953B2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953B26" w:rsidRDefault="00953B2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953B26" w:rsidRDefault="00953B2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953B26" w:rsidRDefault="00953B2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953B26" w:rsidRDefault="00953B2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953B26" w:rsidRDefault="00953B2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953B26" w:rsidRDefault="00953B2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953B26" w:rsidRDefault="00953B26">
      <w:pPr>
        <w:pStyle w:val="a0"/>
        <w:sectPr w:rsidR="00953B2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53B26" w:rsidRPr="00D30E34" w:rsidRDefault="00355437">
      <w:pPr>
        <w:pStyle w:val="4"/>
        <w:numPr>
          <w:ilvl w:val="0"/>
          <w:numId w:val="0"/>
        </w:numPr>
        <w:tabs>
          <w:tab w:val="clear" w:pos="567"/>
        </w:tabs>
        <w:rPr>
          <w:rFonts w:ascii="黑体" w:eastAsia="黑体" w:hAnsi="黑体" w:cs="黑体"/>
          <w:bCs w:val="0"/>
          <w:sz w:val="32"/>
          <w:szCs w:val="32"/>
        </w:rPr>
      </w:pPr>
      <w:r w:rsidRPr="00D30E34">
        <w:rPr>
          <w:rFonts w:ascii="黑体" w:eastAsia="黑体" w:hAnsi="黑体" w:cs="黑体" w:hint="eastAsia"/>
          <w:bCs w:val="0"/>
          <w:sz w:val="32"/>
          <w:szCs w:val="32"/>
        </w:rPr>
        <w:lastRenderedPageBreak/>
        <w:t>附件</w:t>
      </w:r>
      <w:r w:rsidRPr="00D30E34">
        <w:rPr>
          <w:rFonts w:ascii="黑体" w:eastAsia="黑体" w:hAnsi="黑体" w:cs="黑体"/>
          <w:bCs w:val="0"/>
          <w:sz w:val="32"/>
          <w:szCs w:val="32"/>
        </w:rPr>
        <w:t>:</w:t>
      </w:r>
    </w:p>
    <w:p w:rsidR="00953B26" w:rsidRDefault="0035543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</w:t>
      </w:r>
    </w:p>
    <w:tbl>
      <w:tblPr>
        <w:tblW w:w="134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508"/>
        <w:gridCol w:w="1365"/>
        <w:gridCol w:w="793"/>
        <w:gridCol w:w="793"/>
        <w:gridCol w:w="793"/>
        <w:gridCol w:w="7393"/>
      </w:tblGrid>
      <w:tr w:rsidR="00953B26">
        <w:trPr>
          <w:trHeight w:val="792"/>
        </w:trPr>
        <w:tc>
          <w:tcPr>
            <w:tcW w:w="13438" w:type="dxa"/>
            <w:gridSpan w:val="7"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2025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鲲鹏会·春华—外国驻华机构新春经贸交流会暨“企鹅‘圳’在展”科技创新主题活动报价单</w:t>
            </w:r>
          </w:p>
        </w:tc>
      </w:tr>
      <w:tr w:rsidR="00953B26">
        <w:trPr>
          <w:trHeight w:val="500"/>
        </w:trPr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 w:val="28"/>
                <w:szCs w:val="28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内容备注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单价</w:t>
            </w:r>
          </w:p>
        </w:tc>
        <w:tc>
          <w:tcPr>
            <w:tcW w:w="7236" w:type="dxa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总价</w:t>
            </w:r>
          </w:p>
        </w:tc>
      </w:tr>
      <w:tr w:rsidR="00953B26">
        <w:trPr>
          <w:trHeight w:val="500"/>
        </w:trPr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 w:bidi="ar"/>
              </w:rPr>
              <w:t>活动场地租赁</w:t>
            </w: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6" w:type="dxa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3B26">
        <w:trPr>
          <w:trHeight w:val="518"/>
        </w:trPr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 w:bidi="ar"/>
              </w:rPr>
              <w:t>活动资料费</w:t>
            </w: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6" w:type="dxa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3B26">
        <w:trPr>
          <w:trHeight w:val="500"/>
        </w:trPr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 w:bidi="ar"/>
              </w:rPr>
              <w:t>设备租赁费</w:t>
            </w: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6" w:type="dxa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3B26">
        <w:trPr>
          <w:trHeight w:val="500"/>
        </w:trPr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场地搭建</w:t>
            </w: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6" w:type="dxa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3B26">
        <w:trPr>
          <w:trHeight w:val="500"/>
        </w:trPr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同声传译人员</w:t>
            </w: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6" w:type="dxa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3B26">
        <w:trPr>
          <w:trHeight w:val="500"/>
        </w:trPr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双语主持</w:t>
            </w: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6" w:type="dxa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3B26">
        <w:trPr>
          <w:trHeight w:val="500"/>
        </w:trPr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餐费</w:t>
            </w: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6" w:type="dxa"/>
            <w:noWrap/>
            <w:vAlign w:val="center"/>
          </w:tcPr>
          <w:p w:rsidR="00953B26" w:rsidRDefault="00953B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3B26">
        <w:trPr>
          <w:trHeight w:val="360"/>
        </w:trPr>
        <w:tc>
          <w:tcPr>
            <w:tcW w:w="0" w:type="auto"/>
            <w:gridSpan w:val="6"/>
            <w:noWrap/>
            <w:vAlign w:val="center"/>
          </w:tcPr>
          <w:p w:rsidR="00953B26" w:rsidRDefault="0035543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总金额（含税）：</w:t>
            </w:r>
          </w:p>
        </w:tc>
        <w:tc>
          <w:tcPr>
            <w:tcW w:w="7236" w:type="dxa"/>
            <w:noWrap/>
            <w:vAlign w:val="center"/>
          </w:tcPr>
          <w:p w:rsidR="00953B26" w:rsidRDefault="00953B2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53B26">
        <w:trPr>
          <w:trHeight w:val="477"/>
        </w:trPr>
        <w:tc>
          <w:tcPr>
            <w:tcW w:w="13438" w:type="dxa"/>
            <w:gridSpan w:val="7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报价单位：</w:t>
            </w:r>
          </w:p>
        </w:tc>
      </w:tr>
      <w:tr w:rsidR="00953B26">
        <w:trPr>
          <w:trHeight w:val="445"/>
        </w:trPr>
        <w:tc>
          <w:tcPr>
            <w:tcW w:w="13438" w:type="dxa"/>
            <w:gridSpan w:val="7"/>
            <w:noWrap/>
            <w:vAlign w:val="center"/>
          </w:tcPr>
          <w:p w:rsidR="00953B26" w:rsidRDefault="00355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期：</w:t>
            </w:r>
          </w:p>
        </w:tc>
      </w:tr>
    </w:tbl>
    <w:p w:rsidR="00953B26" w:rsidRDefault="00953B26"/>
    <w:sectPr w:rsidR="00953B2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37" w:rsidRDefault="00355437" w:rsidP="00D30E34">
      <w:r>
        <w:separator/>
      </w:r>
    </w:p>
  </w:endnote>
  <w:endnote w:type="continuationSeparator" w:id="0">
    <w:p w:rsidR="00355437" w:rsidRDefault="00355437" w:rsidP="00D3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-ExtB">
    <w:charset w:val="88"/>
    <w:family w:val="roman"/>
    <w:pitch w:val="variable"/>
    <w:sig w:usb0="8000002F" w:usb1="0A080008" w:usb2="00000010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37" w:rsidRDefault="00355437" w:rsidP="00D30E34">
      <w:r>
        <w:separator/>
      </w:r>
    </w:p>
  </w:footnote>
  <w:footnote w:type="continuationSeparator" w:id="0">
    <w:p w:rsidR="00355437" w:rsidRDefault="00355437" w:rsidP="00D3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3"/>
      <w:numFmt w:val="decimal"/>
      <w:lvlText w:val="%1"/>
      <w:lvlJc w:val="left"/>
      <w:pPr>
        <w:ind w:left="1354" w:hanging="721"/>
      </w:pPr>
      <w:rPr>
        <w:rFonts w:hint="default"/>
        <w:lang w:val="zh-CN" w:eastAsia="zh-CN" w:bidi="zh-CN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start w:val="1"/>
      <w:numFmt w:val="decimal"/>
      <w:suff w:val="space"/>
      <w:lvlText w:val="%1.%2.%3"/>
      <w:lvlJc w:val="left"/>
      <w:pPr>
        <w:ind w:left="1354" w:hanging="721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3">
      <w:start w:val="1"/>
      <w:numFmt w:val="decimal"/>
      <w:pStyle w:val="4"/>
      <w:lvlText w:val="(%4)"/>
      <w:lvlJc w:val="left"/>
      <w:pPr>
        <w:tabs>
          <w:tab w:val="left" w:pos="567"/>
        </w:tabs>
        <w:ind w:left="0" w:firstLine="0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4">
      <w:numFmt w:val="bullet"/>
      <w:lvlText w:val="•"/>
      <w:lvlJc w:val="left"/>
      <w:pPr>
        <w:ind w:left="3801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52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03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54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04" w:hanging="36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7FFB5EE"/>
    <w:rsid w:val="E7F7199D"/>
    <w:rsid w:val="EFE7054C"/>
    <w:rsid w:val="F77FD9B8"/>
    <w:rsid w:val="F7DF510D"/>
    <w:rsid w:val="F7FF5867"/>
    <w:rsid w:val="F7FFB5EE"/>
    <w:rsid w:val="F9F71113"/>
    <w:rsid w:val="FBE5FC97"/>
    <w:rsid w:val="FBEB9C6A"/>
    <w:rsid w:val="FBF7F37B"/>
    <w:rsid w:val="FC1FDC24"/>
    <w:rsid w:val="FC3FC42E"/>
    <w:rsid w:val="FD365CBE"/>
    <w:rsid w:val="FD770398"/>
    <w:rsid w:val="FEB734A2"/>
    <w:rsid w:val="FF3A8D6C"/>
    <w:rsid w:val="FF7F761F"/>
    <w:rsid w:val="FFB67841"/>
    <w:rsid w:val="00355437"/>
    <w:rsid w:val="00953B26"/>
    <w:rsid w:val="00D30E34"/>
    <w:rsid w:val="2BEF6DE1"/>
    <w:rsid w:val="2F5FC850"/>
    <w:rsid w:val="2F6F47BF"/>
    <w:rsid w:val="33FFE69F"/>
    <w:rsid w:val="37EF7D88"/>
    <w:rsid w:val="3AFF4D90"/>
    <w:rsid w:val="3BBFD2F3"/>
    <w:rsid w:val="3F7B835D"/>
    <w:rsid w:val="3F7FF209"/>
    <w:rsid w:val="4EFFBF34"/>
    <w:rsid w:val="5F170B78"/>
    <w:rsid w:val="5FDD54F8"/>
    <w:rsid w:val="67E7BCB8"/>
    <w:rsid w:val="67FFDE6A"/>
    <w:rsid w:val="6DFF0EFD"/>
    <w:rsid w:val="7BEBC038"/>
    <w:rsid w:val="7E7FB6AC"/>
    <w:rsid w:val="7F6FB84E"/>
    <w:rsid w:val="7FFF7558"/>
    <w:rsid w:val="AC6C97BA"/>
    <w:rsid w:val="CEF59B57"/>
    <w:rsid w:val="DB5D47F0"/>
    <w:rsid w:val="DE16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7F317F"/>
  <w15:docId w15:val="{DF65A1CB-C0D2-4DB5-8CA1-F5E6A149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tabs>
        <w:tab w:val="left" w:pos="864"/>
      </w:tabs>
      <w:outlineLvl w:val="3"/>
    </w:pPr>
    <w:rPr>
      <w:rFonts w:ascii="Arial" w:hAnsi="Arial"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  <w:pPr>
      <w:spacing w:after="120"/>
    </w:p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30E34"/>
    <w:rPr>
      <w:sz w:val="18"/>
      <w:szCs w:val="18"/>
    </w:rPr>
  </w:style>
  <w:style w:type="character" w:customStyle="1" w:styleId="aa">
    <w:name w:val="批注框文本 字符"/>
    <w:link w:val="a9"/>
    <w:rsid w:val="00D30E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754</Characters>
  <Application>Microsoft Office Word</Application>
  <DocSecurity>0</DocSecurity>
  <Lines>6</Lines>
  <Paragraphs>1</Paragraphs>
  <ScaleCrop>false</ScaleCrop>
  <Company>DoubleOX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国际联络合作部关于举办2025鲲鹏会·春华—外国驻华机构新春经贸交流会暨“企鹅‘圳’在展”科技创新主题活动的请示</dc:title>
  <dc:creator>liang</dc:creator>
  <cp:lastModifiedBy>xinxizhongxin</cp:lastModifiedBy>
  <cp:revision>2</cp:revision>
  <cp:lastPrinted>2025-01-08T22:44:00Z</cp:lastPrinted>
  <dcterms:created xsi:type="dcterms:W3CDTF">2025-01-21T04:52:00Z</dcterms:created>
  <dcterms:modified xsi:type="dcterms:W3CDTF">2025-01-21T04:52:00Z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5431B389C3A6F7BE4FB5886753F3D1F4</vt:lpwstr>
  </property>
</Properties>
</file>